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02315C"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</w:rPr>
        <w:t>物理学院“薪火乡传”实践团赴太和县开展暑期教育调研与科普实践活动</w:t>
      </w:r>
      <w:r>
        <w:rPr>
          <w:rFonts w:hint="eastAsia"/>
          <w:b/>
          <w:bCs/>
          <w:sz w:val="44"/>
          <w:szCs w:val="44"/>
          <w:lang w:eastAsia="zh-CN"/>
        </w:rPr>
        <w:t>（</w:t>
      </w:r>
      <w:r>
        <w:rPr>
          <w:rFonts w:hint="eastAsia"/>
          <w:b/>
          <w:bCs/>
          <w:sz w:val="44"/>
          <w:szCs w:val="44"/>
          <w:lang w:val="en-US" w:eastAsia="zh-CN"/>
        </w:rPr>
        <w:t>第三天</w:t>
      </w:r>
      <w:r>
        <w:rPr>
          <w:rFonts w:hint="eastAsia"/>
          <w:b/>
          <w:bCs/>
          <w:sz w:val="44"/>
          <w:szCs w:val="44"/>
          <w:lang w:eastAsia="zh-CN"/>
        </w:rPr>
        <w:t>）</w:t>
      </w:r>
    </w:p>
    <w:p w14:paraId="68DDB3FC"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2025年8月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日，在前一日实践活动的基础上，物理学院“薪火乡传”实践团总结经验，结合原定计划，不仅进一步实践乡村教育帮扶活动，还对蔡庙镇当地</w:t>
      </w:r>
      <w:r>
        <w:rPr>
          <w:rFonts w:hint="eastAsia"/>
          <w:lang w:val="en-US" w:eastAsia="zh-CN"/>
        </w:rPr>
        <w:t>工业</w:t>
      </w:r>
      <w:r>
        <w:rPr>
          <w:rFonts w:hint="eastAsia"/>
        </w:rPr>
        <w:t>发展情况作出了进一步的深入调研。</w:t>
      </w:r>
    </w:p>
    <w:p w14:paraId="56C4A010">
      <w:p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参观当地工厂企业，了解当地工业发展状况</w:t>
      </w:r>
    </w:p>
    <w:p w14:paraId="3A70A2EE">
      <w:pPr>
        <w:spacing w:line="360" w:lineRule="auto"/>
        <w:ind w:firstLine="420" w:firstLineChars="2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首先，同学们参观了太和县徽狼户外用品有限公司。</w:t>
      </w:r>
    </w:p>
    <w:p w14:paraId="0BBE1CB5">
      <w:pPr>
        <w:spacing w:line="360" w:lineRule="auto"/>
        <w:jc w:val="center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375535" cy="1781810"/>
            <wp:effectExtent l="0" t="0" r="12065" b="8890"/>
            <wp:docPr id="1" name="图片 1" descr="225562849a54f11d8a2a65a95ddcd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25562849a54f11d8a2a65a95ddcd9b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379345" cy="1784350"/>
            <wp:effectExtent l="0" t="0" r="8255" b="6350"/>
            <wp:docPr id="2" name="图片 2" descr="d0c93cba0307812edf5c98db222a8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0c93cba0307812edf5c98db222a89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2FC9">
      <w:pPr>
        <w:spacing w:line="360" w:lineRule="auto"/>
        <w:jc w:val="center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377440" cy="1767205"/>
            <wp:effectExtent l="0" t="0" r="10160" b="10795"/>
            <wp:docPr id="3" name="图片 3" descr="dab14209fdf3b20a553278648735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ab14209fdf3b20a5532786487356b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483485" cy="1758950"/>
            <wp:effectExtent l="0" t="0" r="5715" b="6350"/>
            <wp:docPr id="4" name="图片 4" descr="4ea1256411b9dea63fabcdbd3ed30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ea1256411b9dea63fabcdbd3ed304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29F7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</w:rPr>
        <w:t>在技术负责人</w:t>
      </w:r>
      <w:r>
        <w:rPr>
          <w:rFonts w:hint="eastAsia"/>
          <w:lang w:eastAsia="zh-CN"/>
        </w:rPr>
        <w:t>？？？</w:t>
      </w:r>
      <w:r>
        <w:rPr>
          <w:rFonts w:hint="eastAsia"/>
        </w:rPr>
        <w:t>的带领下，实践团成员进入</w:t>
      </w:r>
      <w:r>
        <w:rPr>
          <w:rFonts w:hint="eastAsia"/>
          <w:lang w:val="en-US" w:eastAsia="zh-CN"/>
        </w:rPr>
        <w:t>吊带床的</w:t>
      </w:r>
      <w:r>
        <w:rPr>
          <w:rFonts w:hint="eastAsia"/>
        </w:rPr>
        <w:t>的加工</w:t>
      </w:r>
      <w:r>
        <w:rPr>
          <w:rFonts w:hint="eastAsia"/>
          <w:lang w:val="en-US" w:eastAsia="zh-CN"/>
        </w:rPr>
        <w:t>工厂</w:t>
      </w:r>
      <w:r>
        <w:rPr>
          <w:rFonts w:hint="eastAsia"/>
        </w:rPr>
        <w:t>参观，</w:t>
      </w:r>
      <w:r>
        <w:rPr>
          <w:rFonts w:hint="eastAsia"/>
          <w:lang w:val="en-US" w:eastAsia="zh-CN"/>
        </w:rPr>
        <w:t>亲眼见到了加工的各个过程。</w:t>
      </w:r>
    </w:p>
    <w:p w14:paraId="1FAFAE7C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据负责人介绍，这里采用了生产包装一体化的加工工序。布匹等原材料经过裁剪后，被缝制成半成品吊床与吊包，接着吊包被缝到吊床上，并在经过剪线头（机器吸纳剪下的线头），质检，包装等过程后成为交付给代理经销商的成品。</w:t>
      </w:r>
    </w:p>
    <w:p w14:paraId="118DEF0B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资待遇方面，该厂大部分岗位以计件方式计算工资，质检部门以计时方式计算工资。工人基本是本地人，有五十多人，基本保底工资有3600元，技术一般的工人一般一月可以劳动收入四五千左右，技术熟练的工人每月可以获得6000多元的工资。对于国家帮扶的贫困户工人，每月还会给予600元补助。在社保方面，只给工人缴纳工伤险。工人大多是女工，大部分是车工，长期工作，有时在生产旺季招收临时工，年龄基本出生在1995年之前。工作环境有空调，并配有电风扇，可以缓解炎热天气。</w:t>
      </w:r>
    </w:p>
    <w:p w14:paraId="6F41BFA4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责人说产品主要卖给外贸公司，以及骆驼等品牌商，许多产品出口到外国，如美国。工厂的一件产品可以卖三十多元，且此价格定完后长期不浮动，一件的毛利率大概是两元。此前年销售额大概在1700万到1800万左右，近几年由于世界经济下行以及东南亚相关产业竞争，销售额下降，但每年。仍有千万以上。产品原料自购，布匹多买自苏州，绳子多买自本地。</w:t>
      </w:r>
    </w:p>
    <w:p w14:paraId="475FF449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谈到企业未来发展，负责人说企业面临一些潜在的风险。由于销售渠道掌握在别人手中，且国外市场占比大，同时国外市场波动大，存在风险。但同时国内市场竞争激烈，自销售利润低。</w:t>
      </w:r>
    </w:p>
    <w:p w14:paraId="16EAA921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再经过了一番参观与负责人的讲解后，同学们对当地的工厂企业发展现况有了初步的了解。</w:t>
      </w:r>
    </w:p>
    <w:p w14:paraId="15B86167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在参观了第一个企业后，下乡队伍又参观了艺歌木艺木制品定制厂家。</w:t>
      </w:r>
    </w:p>
    <w:p w14:paraId="2953B765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25675" cy="1669415"/>
            <wp:effectExtent l="0" t="0" r="9525" b="6985"/>
            <wp:docPr id="5" name="图片 5" descr="946fb9c64d7594b342692a1d9500b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46fb9c64d7594b342692a1d9500be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25040" cy="1668145"/>
            <wp:effectExtent l="0" t="0" r="10160" b="8255"/>
            <wp:docPr id="6" name="图片 6" descr="713cc1191ce33bb040ebde0a6daf8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13cc1191ce33bb040ebde0a6daf86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AFC">
      <w:pPr>
        <w:tabs>
          <w:tab w:val="left" w:pos="4932"/>
        </w:tabs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26310" cy="1570355"/>
            <wp:effectExtent l="0" t="0" r="8890" b="4445"/>
            <wp:docPr id="7" name="图片 7" descr="34e6c0f57487d26c43b6874de007d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4e6c0f57487d26c43b6874de007d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40915" cy="1558290"/>
            <wp:effectExtent l="0" t="0" r="6985" b="3810"/>
            <wp:docPr id="10" name="图片 10" descr="3109fe0064664a7e0bbdb57035b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109fe0064664a7e0bbdb57035b82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11F3">
      <w:pPr>
        <w:tabs>
          <w:tab w:val="left" w:pos="4932"/>
        </w:tabs>
        <w:spacing w:line="360" w:lineRule="auto"/>
        <w:ind w:firstLine="420" w:firstLineChars="200"/>
        <w:rPr>
          <w:rFonts w:hint="default"/>
          <w:lang w:val="en-US" w:eastAsia="zh-CN"/>
        </w:rPr>
      </w:pPr>
    </w:p>
    <w:p w14:paraId="3C2C1F0E">
      <w:pPr>
        <w:tabs>
          <w:tab w:val="left" w:pos="407"/>
        </w:tabs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据负责人刘同海介绍，该企业主要制作</w:t>
      </w:r>
      <w:r>
        <w:rPr>
          <w:rFonts w:hint="default"/>
          <w:lang w:val="en-US" w:eastAsia="zh-CN"/>
        </w:rPr>
        <w:t>木质工艺品</w:t>
      </w:r>
      <w:r>
        <w:rPr>
          <w:rFonts w:hint="eastAsia"/>
          <w:lang w:val="en-US" w:eastAsia="zh-CN"/>
        </w:rPr>
        <w:t>，如</w:t>
      </w:r>
      <w:r>
        <w:rPr>
          <w:rFonts w:hint="default"/>
          <w:lang w:val="en-US" w:eastAsia="zh-CN"/>
        </w:rPr>
        <w:t>画板，画架，文创礼品，葫芦（放茶叶）</w:t>
      </w:r>
      <w:r>
        <w:rPr>
          <w:rFonts w:hint="eastAsia"/>
          <w:lang w:val="en-US" w:eastAsia="zh-CN"/>
        </w:rPr>
        <w:t>。此外还会涉足一些文创类产品，如</w:t>
      </w:r>
      <w:r>
        <w:rPr>
          <w:rFonts w:hint="default"/>
          <w:lang w:val="en-US" w:eastAsia="zh-CN"/>
        </w:rPr>
        <w:t>礼盒中的配套产品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玻璃制品-微观绿植</w:t>
      </w:r>
      <w:r>
        <w:rPr>
          <w:rFonts w:hint="eastAsia"/>
          <w:lang w:val="en-US" w:eastAsia="zh-CN"/>
        </w:rPr>
        <w:t>（卖给</w:t>
      </w:r>
      <w:r>
        <w:rPr>
          <w:rFonts w:hint="default"/>
          <w:lang w:val="en-US" w:eastAsia="zh-CN"/>
        </w:rPr>
        <w:t>跨境电商亚马逊</w:t>
      </w:r>
      <w:r>
        <w:rPr>
          <w:rFonts w:hint="eastAsia"/>
          <w:lang w:val="en-US" w:eastAsia="zh-CN"/>
        </w:rPr>
        <w:t>三元一个），</w:t>
      </w:r>
      <w:r>
        <w:rPr>
          <w:rFonts w:hint="default"/>
          <w:lang w:val="en-US" w:eastAsia="zh-CN"/>
        </w:rPr>
        <w:t>木质夜光灯（十几块钱</w:t>
      </w:r>
      <w:r>
        <w:rPr>
          <w:rFonts w:hint="eastAsia"/>
          <w:lang w:val="en-US" w:eastAsia="zh-CN"/>
        </w:rPr>
        <w:t>一个</w:t>
      </w:r>
      <w:r>
        <w:rPr>
          <w:rFonts w:hint="default"/>
          <w:lang w:val="en-US" w:eastAsia="zh-CN"/>
        </w:rPr>
        <w:t>），</w:t>
      </w:r>
      <w:r>
        <w:rPr>
          <w:rFonts w:hint="eastAsia"/>
          <w:lang w:val="en-US" w:eastAsia="zh-CN"/>
        </w:rPr>
        <w:t>并且进行</w:t>
      </w:r>
      <w:r>
        <w:rPr>
          <w:rFonts w:hint="default"/>
          <w:lang w:val="en-US" w:eastAsia="zh-CN"/>
        </w:rPr>
        <w:t>配套组装</w:t>
      </w:r>
      <w:r>
        <w:rPr>
          <w:rFonts w:hint="eastAsia"/>
          <w:lang w:val="en-US" w:eastAsia="zh-CN"/>
        </w:rPr>
        <w:t>工作。此前制作</w:t>
      </w:r>
      <w:r>
        <w:rPr>
          <w:rFonts w:hint="default"/>
          <w:lang w:val="en-US" w:eastAsia="zh-CN"/>
        </w:rPr>
        <w:t>手摇木龙</w:t>
      </w:r>
      <w:r>
        <w:rPr>
          <w:rFonts w:hint="eastAsia"/>
          <w:lang w:val="en-US" w:eastAsia="zh-CN"/>
        </w:rPr>
        <w:t>宣传</w:t>
      </w:r>
      <w:r>
        <w:rPr>
          <w:rFonts w:hint="default"/>
          <w:lang w:val="en-US" w:eastAsia="zh-CN"/>
        </w:rPr>
        <w:t>端午节文化，给李子柒团队做了6000套</w:t>
      </w:r>
      <w:r>
        <w:rPr>
          <w:rFonts w:hint="eastAsia"/>
          <w:lang w:val="en-US" w:eastAsia="zh-CN"/>
        </w:rPr>
        <w:t>该文创。类似的产品实例还有</w:t>
      </w:r>
      <w:r>
        <w:rPr>
          <w:rFonts w:hint="default"/>
          <w:lang w:val="en-US" w:eastAsia="zh-CN"/>
        </w:rPr>
        <w:t>粽子盒+香薰+玩具</w:t>
      </w:r>
      <w:r>
        <w:rPr>
          <w:rFonts w:hint="eastAsia"/>
          <w:lang w:val="en-US" w:eastAsia="zh-CN"/>
        </w:rPr>
        <w:t>的组合产品，</w:t>
      </w:r>
      <w:r>
        <w:rPr>
          <w:rFonts w:hint="default"/>
          <w:lang w:val="en-US" w:eastAsia="zh-CN"/>
        </w:rPr>
        <w:t>放户外绿植的花车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卡林巴琴（卖给美术机构）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古法造纸设备沥水架</w:t>
      </w:r>
      <w:r>
        <w:rPr>
          <w:rFonts w:hint="eastAsia"/>
          <w:lang w:val="en-US" w:eastAsia="zh-CN"/>
        </w:rPr>
        <w:t>，等等。</w:t>
      </w:r>
    </w:p>
    <w:p w14:paraId="23951033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在企业规模方面，有</w:t>
      </w:r>
      <w:r>
        <w:rPr>
          <w:rFonts w:hint="default"/>
          <w:lang w:val="en-US" w:eastAsia="zh-CN"/>
        </w:rPr>
        <w:t>两个工厂，一个办公楼</w:t>
      </w:r>
      <w:r>
        <w:rPr>
          <w:rFonts w:hint="eastAsia"/>
          <w:lang w:val="en-US" w:eastAsia="zh-CN"/>
        </w:rPr>
        <w:t>，员工七十人左右。</w:t>
      </w:r>
      <w:r>
        <w:rPr>
          <w:rFonts w:hint="default"/>
          <w:lang w:val="en-US" w:eastAsia="zh-CN"/>
        </w:rPr>
        <w:t>一个工厂兼具切削与组装</w:t>
      </w:r>
      <w:r>
        <w:rPr>
          <w:rFonts w:hint="eastAsia"/>
          <w:lang w:val="en-US" w:eastAsia="zh-CN"/>
        </w:rPr>
        <w:t>，配备了</w:t>
      </w:r>
      <w:r>
        <w:rPr>
          <w:rFonts w:hint="default"/>
          <w:lang w:val="en-US" w:eastAsia="zh-CN"/>
        </w:rPr>
        <w:t>自动化受控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切削锯子，</w:t>
      </w:r>
      <w:r>
        <w:rPr>
          <w:rFonts w:hint="eastAsia"/>
          <w:lang w:val="en-US" w:eastAsia="zh-CN"/>
        </w:rPr>
        <w:t>并对此</w:t>
      </w:r>
      <w:r>
        <w:rPr>
          <w:rFonts w:hint="default"/>
          <w:lang w:val="en-US" w:eastAsia="zh-CN"/>
        </w:rPr>
        <w:t>进行了自主改进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宅基地做第二工厂，主营包装，电商</w:t>
      </w:r>
      <w:r>
        <w:rPr>
          <w:rFonts w:hint="eastAsia"/>
          <w:lang w:val="en-US" w:eastAsia="zh-CN"/>
        </w:rPr>
        <w:t>。由于买家要求较高，在生产过程中设有质检环节。</w:t>
      </w:r>
    </w:p>
    <w:p w14:paraId="081B0CCB">
      <w:p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据负责人介绍，除了一般的加工人员，该企业还有</w:t>
      </w:r>
      <w:r>
        <w:rPr>
          <w:rFonts w:hint="default"/>
          <w:lang w:val="en-US" w:eastAsia="zh-CN"/>
        </w:rPr>
        <w:t>具有技术专利和实用性专利（木工机械，自行设计的切削产品），有一定的研发力量，与阜阳职业技术学院合作进行研发</w:t>
      </w:r>
      <w:r>
        <w:rPr>
          <w:rFonts w:hint="eastAsia"/>
          <w:lang w:val="en-US" w:eastAsia="zh-CN"/>
        </w:rPr>
        <w:t>，并且</w:t>
      </w:r>
      <w:r>
        <w:rPr>
          <w:rFonts w:hint="default"/>
          <w:lang w:val="en-US" w:eastAsia="zh-CN"/>
        </w:rPr>
        <w:t>有专门的4-5人客服与营销岗位</w:t>
      </w:r>
      <w:r>
        <w:rPr>
          <w:rFonts w:hint="eastAsia"/>
          <w:lang w:val="en-US" w:eastAsia="zh-CN"/>
        </w:rPr>
        <w:t>。</w:t>
      </w:r>
    </w:p>
    <w:p w14:paraId="15596D9E">
      <w:p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在安全生产方面，</w:t>
      </w:r>
      <w:r>
        <w:rPr>
          <w:rFonts w:hint="default"/>
          <w:lang w:val="en-US" w:eastAsia="zh-CN"/>
        </w:rPr>
        <w:t>各厂房配置灭火器，每年2~3次消防演练，工人</w:t>
      </w:r>
      <w:r>
        <w:rPr>
          <w:rFonts w:hint="eastAsia"/>
          <w:lang w:val="en-US" w:eastAsia="zh-CN"/>
        </w:rPr>
        <w:t>按</w:t>
      </w:r>
      <w:r>
        <w:rPr>
          <w:rFonts w:hint="default"/>
          <w:lang w:val="en-US" w:eastAsia="zh-CN"/>
        </w:rPr>
        <w:t>要求进行消防培训，全厂房配置消防管道，日常总结排查，排除安全隐患</w:t>
      </w:r>
      <w:r>
        <w:rPr>
          <w:rFonts w:hint="eastAsia"/>
          <w:lang w:val="en-US" w:eastAsia="zh-CN"/>
        </w:rPr>
        <w:t>。</w:t>
      </w:r>
    </w:p>
    <w:p w14:paraId="7A2A6A8C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产品的</w:t>
      </w:r>
      <w:r>
        <w:rPr>
          <w:rFonts w:hint="default"/>
          <w:lang w:val="en-US" w:eastAsia="zh-CN"/>
        </w:rPr>
        <w:t>买家</w:t>
      </w:r>
      <w:r>
        <w:rPr>
          <w:rFonts w:hint="eastAsia"/>
          <w:lang w:val="en-US" w:eastAsia="zh-CN"/>
        </w:rPr>
        <w:t>主要是一些</w:t>
      </w:r>
      <w:r>
        <w:rPr>
          <w:rFonts w:hint="default"/>
          <w:lang w:val="en-US" w:eastAsia="zh-CN"/>
        </w:rPr>
        <w:t>培训机构，酒店，旅馆，电商，</w:t>
      </w:r>
      <w:r>
        <w:rPr>
          <w:rFonts w:hint="eastAsia"/>
          <w:lang w:val="en-US" w:eastAsia="zh-CN"/>
        </w:rPr>
        <w:t>有一些产品出售</w:t>
      </w:r>
      <w:r>
        <w:rPr>
          <w:rFonts w:hint="default"/>
          <w:lang w:val="en-US" w:eastAsia="zh-CN"/>
        </w:rPr>
        <w:t>国外</w:t>
      </w:r>
      <w:r>
        <w:rPr>
          <w:rFonts w:hint="eastAsia"/>
          <w:lang w:val="en-US" w:eastAsia="zh-CN"/>
        </w:rPr>
        <w:t>，作</w:t>
      </w:r>
      <w:r>
        <w:rPr>
          <w:rFonts w:hint="default"/>
          <w:lang w:val="en-US" w:eastAsia="zh-CN"/>
        </w:rPr>
        <w:t>木质生活用品</w:t>
      </w:r>
      <w:r>
        <w:rPr>
          <w:rFonts w:hint="eastAsia"/>
          <w:lang w:val="en-US" w:eastAsia="zh-CN"/>
        </w:rPr>
        <w:t>。一般</w:t>
      </w:r>
      <w:r>
        <w:rPr>
          <w:rFonts w:hint="default"/>
          <w:lang w:val="en-US" w:eastAsia="zh-CN"/>
        </w:rPr>
        <w:t>10</w:t>
      </w:r>
      <w:r>
        <w:rPr>
          <w:rFonts w:hint="eastAsia"/>
          <w:lang w:val="en-US" w:eastAsia="zh-CN"/>
        </w:rPr>
        <w:t>到</w:t>
      </w:r>
      <w:r>
        <w:rPr>
          <w:rFonts w:hint="default"/>
          <w:lang w:val="en-US" w:eastAsia="zh-CN"/>
        </w:rPr>
        <w:t>20万每单</w:t>
      </w:r>
      <w:r>
        <w:rPr>
          <w:rFonts w:hint="eastAsia"/>
          <w:lang w:val="en-US" w:eastAsia="zh-CN"/>
        </w:rPr>
        <w:t>，公司年销售额</w:t>
      </w:r>
      <w:r>
        <w:rPr>
          <w:rFonts w:hint="default"/>
          <w:lang w:val="en-US" w:eastAsia="zh-CN"/>
        </w:rPr>
        <w:t>1500万年</w:t>
      </w:r>
      <w:r>
        <w:rPr>
          <w:rFonts w:hint="eastAsia"/>
          <w:lang w:val="en-US" w:eastAsia="zh-CN"/>
        </w:rPr>
        <w:t>左右</w:t>
      </w:r>
      <w:r>
        <w:rPr>
          <w:rFonts w:hint="default"/>
          <w:lang w:val="en-US" w:eastAsia="zh-CN"/>
        </w:rPr>
        <w:t>，电商占一半</w:t>
      </w:r>
      <w:r>
        <w:rPr>
          <w:rFonts w:hint="eastAsia"/>
          <w:lang w:val="en-US" w:eastAsia="zh-CN"/>
        </w:rPr>
        <w:t>销售额。</w:t>
      </w:r>
    </w:p>
    <w:p w14:paraId="03140860">
      <w:p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谈到自己的创业生涯，刘负责人感慨万千。他19</w:t>
      </w:r>
      <w:r>
        <w:rPr>
          <w:rFonts w:hint="default"/>
          <w:lang w:val="en-US" w:eastAsia="zh-CN"/>
        </w:rPr>
        <w:t>97年</w:t>
      </w:r>
      <w:r>
        <w:rPr>
          <w:rFonts w:hint="eastAsia"/>
          <w:lang w:val="en-US" w:eastAsia="zh-CN"/>
        </w:rPr>
        <w:t>到江苏</w:t>
      </w:r>
      <w:r>
        <w:rPr>
          <w:rFonts w:hint="default"/>
          <w:lang w:val="en-US" w:eastAsia="zh-CN"/>
        </w:rPr>
        <w:t>昆山</w:t>
      </w:r>
      <w:r>
        <w:rPr>
          <w:rFonts w:hint="eastAsia"/>
          <w:lang w:val="en-US" w:eastAsia="zh-CN"/>
        </w:rPr>
        <w:t>电子厂工作</w:t>
      </w:r>
      <w:r>
        <w:rPr>
          <w:rFonts w:hint="default"/>
          <w:lang w:val="en-US" w:eastAsia="zh-CN"/>
        </w:rPr>
        <w:t>，从基层做起，</w:t>
      </w:r>
      <w:r>
        <w:rPr>
          <w:rFonts w:hint="eastAsia"/>
          <w:lang w:val="en-US" w:eastAsia="zh-CN"/>
        </w:rPr>
        <w:t>后来</w:t>
      </w:r>
      <w:r>
        <w:rPr>
          <w:rFonts w:hint="default"/>
          <w:lang w:val="en-US" w:eastAsia="zh-CN"/>
        </w:rPr>
        <w:t>为带孩子</w:t>
      </w:r>
      <w:r>
        <w:rPr>
          <w:rFonts w:hint="eastAsia"/>
          <w:lang w:val="en-US" w:eastAsia="zh-CN"/>
        </w:rPr>
        <w:t>，20</w:t>
      </w:r>
      <w:r>
        <w:rPr>
          <w:rFonts w:hint="default"/>
          <w:lang w:val="en-US" w:eastAsia="zh-CN"/>
        </w:rPr>
        <w:t>10年回乡创业，从电商接单</w:t>
      </w:r>
      <w:r>
        <w:rPr>
          <w:rFonts w:hint="eastAsia"/>
          <w:lang w:val="en-US" w:eastAsia="zh-CN"/>
        </w:rPr>
        <w:t>。20</w:t>
      </w:r>
      <w:r>
        <w:rPr>
          <w:rFonts w:hint="default"/>
          <w:lang w:val="en-US" w:eastAsia="zh-CN"/>
        </w:rPr>
        <w:t>13年受到挫折，货被转手盗卖，经过亲朋的支持</w:t>
      </w:r>
      <w:r>
        <w:rPr>
          <w:rFonts w:hint="eastAsia"/>
          <w:lang w:val="en-US" w:eastAsia="zh-CN"/>
        </w:rPr>
        <w:t>度过了危机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后来他</w:t>
      </w:r>
      <w:r>
        <w:rPr>
          <w:rFonts w:hint="default"/>
          <w:lang w:val="en-US" w:eastAsia="zh-CN"/>
        </w:rPr>
        <w:t>与浙江等地客户联络，发展商业网络</w:t>
      </w:r>
      <w:r>
        <w:rPr>
          <w:rFonts w:hint="eastAsia"/>
          <w:lang w:val="en-US" w:eastAsia="zh-CN"/>
        </w:rPr>
        <w:t>，并且</w:t>
      </w:r>
      <w:r>
        <w:rPr>
          <w:rFonts w:hint="default"/>
          <w:lang w:val="en-US" w:eastAsia="zh-CN"/>
        </w:rPr>
        <w:t>扩大团队，管理，技术，销售</w:t>
      </w:r>
      <w:r>
        <w:rPr>
          <w:rFonts w:hint="eastAsia"/>
          <w:lang w:val="en-US" w:eastAsia="zh-CN"/>
        </w:rPr>
        <w:t>等各个业务板块都由</w:t>
      </w:r>
      <w:r>
        <w:rPr>
          <w:rFonts w:hint="default"/>
          <w:lang w:val="en-US" w:eastAsia="zh-CN"/>
        </w:rPr>
        <w:t>专人负责，</w:t>
      </w:r>
      <w:r>
        <w:rPr>
          <w:rFonts w:hint="eastAsia"/>
          <w:lang w:val="en-US" w:eastAsia="zh-CN"/>
        </w:rPr>
        <w:t>并且他</w:t>
      </w:r>
      <w:r>
        <w:rPr>
          <w:rFonts w:hint="default"/>
          <w:lang w:val="en-US" w:eastAsia="zh-CN"/>
        </w:rPr>
        <w:t>多向优秀的人学习</w:t>
      </w:r>
      <w:r>
        <w:rPr>
          <w:rFonts w:hint="eastAsia"/>
          <w:lang w:val="en-US" w:eastAsia="zh-CN"/>
        </w:rPr>
        <w:t>，学习</w:t>
      </w:r>
      <w:r>
        <w:rPr>
          <w:rFonts w:hint="default"/>
          <w:lang w:val="en-US" w:eastAsia="zh-CN"/>
        </w:rPr>
        <w:t>跨境电商服务的模式</w:t>
      </w:r>
      <w:r>
        <w:rPr>
          <w:rFonts w:hint="eastAsia"/>
          <w:lang w:val="en-US" w:eastAsia="zh-CN"/>
        </w:rPr>
        <w:t>。同时，刘负责人</w:t>
      </w:r>
      <w:r>
        <w:rPr>
          <w:rFonts w:hint="default"/>
          <w:lang w:val="en-US" w:eastAsia="zh-CN"/>
        </w:rPr>
        <w:t>反哺创业，陪跑年轻创业者。</w:t>
      </w:r>
    </w:p>
    <w:p w14:paraId="6339F6C3">
      <w:p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在商业模式上，鉴于</w:t>
      </w:r>
      <w:r>
        <w:rPr>
          <w:rFonts w:hint="default"/>
          <w:lang w:val="en-US" w:eastAsia="zh-CN"/>
        </w:rPr>
        <w:t>乡镇预售成本很高，</w:t>
      </w:r>
      <w:r>
        <w:rPr>
          <w:rFonts w:hint="eastAsia"/>
          <w:lang w:val="en-US" w:eastAsia="zh-CN"/>
        </w:rPr>
        <w:t>该企业</w:t>
      </w:r>
      <w:r>
        <w:rPr>
          <w:rFonts w:hint="default"/>
          <w:lang w:val="en-US" w:eastAsia="zh-CN"/>
        </w:rPr>
        <w:t>进行订单式作业，与其他工厂进行配套合作。</w:t>
      </w:r>
      <w:r>
        <w:rPr>
          <w:rFonts w:hint="eastAsia"/>
          <w:lang w:val="en-US" w:eastAsia="zh-CN"/>
        </w:rPr>
        <w:t>并且设置了</w:t>
      </w:r>
      <w:r>
        <w:rPr>
          <w:rFonts w:hint="default"/>
          <w:lang w:val="en-US" w:eastAsia="zh-CN"/>
        </w:rPr>
        <w:t>专门样品间进行样品宣传。</w:t>
      </w:r>
      <w:r>
        <w:rPr>
          <w:rFonts w:hint="eastAsia"/>
          <w:lang w:val="en-US" w:eastAsia="zh-CN"/>
        </w:rPr>
        <w:t>原材料既有从</w:t>
      </w:r>
      <w:r>
        <w:rPr>
          <w:rFonts w:hint="default"/>
          <w:lang w:val="en-US" w:eastAsia="zh-CN"/>
        </w:rPr>
        <w:t>本地桐木杨木收购，</w:t>
      </w:r>
      <w:r>
        <w:rPr>
          <w:rFonts w:hint="eastAsia"/>
          <w:lang w:val="en-US" w:eastAsia="zh-CN"/>
        </w:rPr>
        <w:t>也有从</w:t>
      </w:r>
      <w:r>
        <w:rPr>
          <w:rFonts w:hint="default"/>
          <w:lang w:val="en-US" w:eastAsia="zh-CN"/>
        </w:rPr>
        <w:t>国外红木胡桃木收购（国内买不到）</w:t>
      </w:r>
      <w:r>
        <w:rPr>
          <w:rFonts w:hint="eastAsia"/>
          <w:lang w:val="en-US" w:eastAsia="zh-CN"/>
        </w:rPr>
        <w:t>。除了加工小型木工艺品，</w:t>
      </w:r>
      <w:r>
        <w:rPr>
          <w:rFonts w:hint="default"/>
          <w:lang w:val="en-US" w:eastAsia="zh-CN"/>
        </w:rPr>
        <w:t>也进行大件沙滩椅等的加工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近两年</w:t>
      </w:r>
      <w:r>
        <w:rPr>
          <w:rFonts w:hint="eastAsia"/>
          <w:lang w:val="en-US" w:eastAsia="zh-CN"/>
        </w:rPr>
        <w:t>公司</w:t>
      </w:r>
      <w:r>
        <w:rPr>
          <w:rFonts w:hint="default"/>
          <w:lang w:val="en-US" w:eastAsia="zh-CN"/>
        </w:rPr>
        <w:t>销量收到</w:t>
      </w:r>
      <w:r>
        <w:rPr>
          <w:rFonts w:hint="eastAsia"/>
          <w:lang w:val="en-US" w:eastAsia="zh-CN"/>
        </w:rPr>
        <w:t>经济环境的</w:t>
      </w:r>
      <w:r>
        <w:rPr>
          <w:rFonts w:hint="default"/>
          <w:lang w:val="en-US" w:eastAsia="zh-CN"/>
        </w:rPr>
        <w:t>一些影响，但</w:t>
      </w:r>
      <w:r>
        <w:rPr>
          <w:rFonts w:hint="eastAsia"/>
          <w:lang w:val="en-US" w:eastAsia="zh-CN"/>
        </w:rPr>
        <w:t>刘负责人介绍，</w:t>
      </w:r>
      <w:r>
        <w:rPr>
          <w:rFonts w:hint="default"/>
          <w:lang w:val="en-US" w:eastAsia="zh-CN"/>
        </w:rPr>
        <w:t>对此中小型企业影响不大，</w:t>
      </w:r>
      <w:r>
        <w:rPr>
          <w:rFonts w:hint="eastAsia"/>
          <w:lang w:val="en-US" w:eastAsia="zh-CN"/>
        </w:rPr>
        <w:t>公司</w:t>
      </w:r>
      <w:r>
        <w:rPr>
          <w:rFonts w:hint="default"/>
          <w:lang w:val="en-US" w:eastAsia="zh-CN"/>
        </w:rPr>
        <w:t>可以</w:t>
      </w:r>
      <w:r>
        <w:rPr>
          <w:rFonts w:hint="eastAsia"/>
          <w:lang w:val="en-US" w:eastAsia="zh-CN"/>
        </w:rPr>
        <w:t>缩</w:t>
      </w:r>
      <w:r>
        <w:rPr>
          <w:rFonts w:hint="default"/>
          <w:lang w:val="en-US" w:eastAsia="zh-CN"/>
        </w:rPr>
        <w:t>短工期，对多样化的市场进行灵活周转</w:t>
      </w:r>
      <w:r>
        <w:rPr>
          <w:rFonts w:hint="eastAsia"/>
          <w:lang w:val="en-US" w:eastAsia="zh-CN"/>
        </w:rPr>
        <w:t>。</w:t>
      </w:r>
    </w:p>
    <w:p w14:paraId="2AF89E49">
      <w:p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除了发展自己的商业版图，刘负责人还用自身实际行动</w:t>
      </w:r>
      <w:r>
        <w:rPr>
          <w:rFonts w:hint="default"/>
          <w:lang w:val="en-US" w:eastAsia="zh-CN"/>
        </w:rPr>
        <w:t>反哺农村，捐钱</w:t>
      </w:r>
      <w:r>
        <w:rPr>
          <w:rFonts w:hint="eastAsia"/>
          <w:lang w:val="en-US" w:eastAsia="zh-CN"/>
        </w:rPr>
        <w:t>捐物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如</w:t>
      </w:r>
      <w:r>
        <w:rPr>
          <w:rFonts w:hint="default"/>
          <w:lang w:val="en-US" w:eastAsia="zh-CN"/>
        </w:rPr>
        <w:t>每年中秋</w:t>
      </w:r>
      <w:r>
        <w:rPr>
          <w:rFonts w:hint="eastAsia"/>
          <w:lang w:val="en-US" w:eastAsia="zh-CN"/>
        </w:rPr>
        <w:t>拿出</w:t>
      </w:r>
      <w:r>
        <w:rPr>
          <w:rFonts w:hint="default"/>
          <w:lang w:val="en-US" w:eastAsia="zh-CN"/>
        </w:rPr>
        <w:t>10000元对保洁员慰问，给他们买头盔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关注保洁员群体的生活</w:t>
      </w:r>
      <w:r>
        <w:rPr>
          <w:rFonts w:hint="eastAsia"/>
          <w:lang w:val="en-US" w:eastAsia="zh-CN"/>
        </w:rPr>
        <w:t>。对于</w:t>
      </w:r>
      <w:r>
        <w:rPr>
          <w:rFonts w:hint="default"/>
          <w:lang w:val="en-US" w:eastAsia="zh-CN"/>
        </w:rPr>
        <w:t>个</w:t>
      </w:r>
      <w:r>
        <w:rPr>
          <w:rFonts w:hint="eastAsia"/>
          <w:lang w:val="en-US" w:eastAsia="zh-CN"/>
        </w:rPr>
        <w:t>别</w:t>
      </w:r>
      <w:r>
        <w:rPr>
          <w:rFonts w:hint="default"/>
          <w:lang w:val="en-US" w:eastAsia="zh-CN"/>
        </w:rPr>
        <w:t>家庭条件不好</w:t>
      </w:r>
      <w:r>
        <w:rPr>
          <w:rFonts w:hint="eastAsia"/>
          <w:lang w:val="en-US" w:eastAsia="zh-CN"/>
        </w:rPr>
        <w:t>的群众，拿出类似500，1000数目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善款支持他们的生活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同时他还会</w:t>
      </w:r>
      <w:r>
        <w:rPr>
          <w:rFonts w:hint="default"/>
          <w:lang w:val="en-US" w:eastAsia="zh-CN"/>
        </w:rPr>
        <w:t>下工厂亲自监督，让工人福利好一点，与工人打成一片。</w:t>
      </w:r>
    </w:p>
    <w:p w14:paraId="10FB9D01">
      <w:pPr>
        <w:spacing w:line="360" w:lineRule="auto"/>
        <w:rPr>
          <w:rFonts w:hint="default"/>
          <w:lang w:val="en-US" w:eastAsia="zh-CN"/>
        </w:rPr>
      </w:pPr>
      <w:bookmarkStart w:id="0" w:name="_GoBack"/>
      <w:bookmarkEnd w:id="0"/>
    </w:p>
    <w:p w14:paraId="7229DA3C">
      <w:pPr>
        <w:spacing w:line="360" w:lineRule="auto"/>
        <w:jc w:val="left"/>
        <w:rPr>
          <w:rFonts w:hint="default"/>
          <w:b/>
          <w:bCs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0E781E"/>
    <w:rsid w:val="004A554A"/>
    <w:rsid w:val="322936D7"/>
    <w:rsid w:val="33A94D09"/>
    <w:rsid w:val="3F2A77CA"/>
    <w:rsid w:val="3F46621A"/>
    <w:rsid w:val="420E781E"/>
    <w:rsid w:val="52B10173"/>
    <w:rsid w:val="559D331B"/>
    <w:rsid w:val="59672B93"/>
    <w:rsid w:val="5C9B376E"/>
    <w:rsid w:val="60382089"/>
    <w:rsid w:val="7ABC3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841</Words>
  <Characters>861</Characters>
  <Lines>0</Lines>
  <Paragraphs>0</Paragraphs>
  <TotalTime>40</TotalTime>
  <ScaleCrop>false</ScaleCrop>
  <LinksUpToDate>false</LinksUpToDate>
  <CharactersWithSpaces>861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2025-08-03T06:55:00Z</dcterms:created>
  <dc:creator>WPS_1638013479</dc:creator>
  <cp:lastModifiedBy>WPS_1638013479</cp:lastModifiedBy>
  <dcterms:modified xsi:type="dcterms:W3CDTF">2025-08-03T08:50:53Z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1C1BE08592D045BDA71C9553C0CD00A8_11</vt:lpwstr>
  </property>
  <property fmtid="{D5CDD505-2E9C-101B-9397-08002B2CF9AE}" pid="4" name="KSOTemplateDocerSaveRecord">
    <vt:lpwstr>eyJoZGlkIjoiNTQyMzdlNWEyMmZmMzk5MDA4MWQ0NzU4ZDg2ODFmNTciLCJ1c2VySWQiOiIxMzAwNTQ1MDI2In0=</vt:lpwstr>
  </property>
</Properties>
</file>